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1158" w14:textId="7FDC1EE1" w:rsidR="00EA56B6" w:rsidRDefault="001B46FF" w:rsidP="00A42905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</w:p>
    <w:p w14:paraId="651E2E76" w14:textId="77777777" w:rsidR="00EA56B6" w:rsidRDefault="00EA56B6" w:rsidP="00A42905">
      <w:pPr>
        <w:spacing w:line="276" w:lineRule="auto"/>
        <w:rPr>
          <w:rFonts w:ascii="Times New Roman" w:hAnsi="Times New Roman"/>
          <w:b/>
          <w:sz w:val="23"/>
          <w:szCs w:val="23"/>
        </w:rPr>
      </w:pPr>
    </w:p>
    <w:p w14:paraId="51E941ED" w14:textId="73237C9C" w:rsidR="00EA56B6" w:rsidRDefault="00EE1AC0" w:rsidP="00E92EAB">
      <w:pPr>
        <w:pStyle w:val="Corpotesto"/>
        <w:spacing w:line="276" w:lineRule="auto"/>
        <w:ind w:left="426"/>
        <w:rPr>
          <w:b/>
          <w:sz w:val="24"/>
          <w:szCs w:val="24"/>
          <w:lang w:eastAsia="it-IT"/>
        </w:rPr>
      </w:pPr>
      <w:r w:rsidRPr="00EE1AC0">
        <w:rPr>
          <w:b/>
          <w:sz w:val="24"/>
          <w:szCs w:val="24"/>
          <w:lang w:eastAsia="it-IT"/>
        </w:rPr>
        <w:t xml:space="preserve">Avviso per </w:t>
      </w:r>
      <w:r w:rsidR="00365DC3" w:rsidRPr="00EE1AC0">
        <w:rPr>
          <w:b/>
          <w:sz w:val="24"/>
          <w:szCs w:val="24"/>
          <w:lang w:eastAsia="it-IT"/>
        </w:rPr>
        <w:t>manifestazione</w:t>
      </w:r>
      <w:r w:rsidR="00365DC3" w:rsidRPr="00EE1AC0">
        <w:rPr>
          <w:b/>
          <w:sz w:val="24"/>
          <w:szCs w:val="24"/>
        </w:rPr>
        <w:t xml:space="preserve"> </w:t>
      </w:r>
      <w:r w:rsidR="00365DC3" w:rsidRPr="00EE1AC0">
        <w:rPr>
          <w:b/>
          <w:sz w:val="24"/>
          <w:szCs w:val="24"/>
          <w:lang w:eastAsia="it-IT"/>
        </w:rPr>
        <w:t>di</w:t>
      </w:r>
      <w:r w:rsidR="00116904" w:rsidRPr="00EE1AC0">
        <w:rPr>
          <w:b/>
          <w:sz w:val="24"/>
          <w:szCs w:val="24"/>
          <w:lang w:eastAsia="it-IT"/>
        </w:rPr>
        <w:t xml:space="preserve"> interesse per l’attribuzione di un incarico di docente temporaneo in materia di </w:t>
      </w:r>
      <w:r w:rsidR="000B2CED" w:rsidRPr="00BD19FD">
        <w:rPr>
          <w:b/>
          <w:sz w:val="24"/>
          <w:szCs w:val="24"/>
          <w:lang w:eastAsia="it-IT"/>
        </w:rPr>
        <w:t>“</w:t>
      </w:r>
      <w:r w:rsidR="00BD19FD" w:rsidRPr="00BD19FD">
        <w:rPr>
          <w:b/>
          <w:sz w:val="24"/>
          <w:szCs w:val="24"/>
          <w:lang w:eastAsia="it-IT"/>
        </w:rPr>
        <w:t>Impiego pubblico e responsabilità disciplinare</w:t>
      </w:r>
      <w:r w:rsidR="000B2CED" w:rsidRPr="00BD19FD">
        <w:rPr>
          <w:b/>
          <w:sz w:val="24"/>
          <w:szCs w:val="24"/>
          <w:lang w:eastAsia="it-IT"/>
        </w:rPr>
        <w:t>”</w:t>
      </w:r>
      <w:r w:rsidR="00116904" w:rsidRPr="00EE1AC0">
        <w:rPr>
          <w:b/>
          <w:sz w:val="24"/>
          <w:szCs w:val="24"/>
          <w:lang w:eastAsia="it-IT"/>
        </w:rPr>
        <w:t>.</w:t>
      </w:r>
    </w:p>
    <w:p w14:paraId="7442BFC7" w14:textId="77777777" w:rsidR="00E92EAB" w:rsidRPr="00EE1AC0" w:rsidRDefault="00E92EAB" w:rsidP="00E92EAB">
      <w:pPr>
        <w:pStyle w:val="Corpotesto"/>
        <w:spacing w:line="276" w:lineRule="auto"/>
        <w:ind w:left="426"/>
        <w:rPr>
          <w:b/>
          <w:sz w:val="24"/>
          <w:szCs w:val="24"/>
          <w:lang w:eastAsia="it-IT"/>
        </w:rPr>
      </w:pPr>
    </w:p>
    <w:p w14:paraId="144FE9B8" w14:textId="77777777" w:rsidR="001C7E11" w:rsidRPr="00EE1AC0" w:rsidRDefault="001C7E11" w:rsidP="00E92EAB">
      <w:pPr>
        <w:pStyle w:val="Corpotesto"/>
        <w:spacing w:line="276" w:lineRule="auto"/>
        <w:ind w:left="426"/>
        <w:rPr>
          <w:b/>
          <w:sz w:val="24"/>
          <w:szCs w:val="24"/>
          <w:lang w:eastAsia="it-IT"/>
        </w:rPr>
      </w:pPr>
    </w:p>
    <w:p w14:paraId="0DEE2ACD" w14:textId="77777777" w:rsidR="001C7E11" w:rsidRDefault="001C7E11" w:rsidP="00E92EAB">
      <w:pPr>
        <w:spacing w:line="276" w:lineRule="auto"/>
        <w:ind w:left="426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 PRESIDENTE</w:t>
      </w:r>
    </w:p>
    <w:p w14:paraId="7C9311DD" w14:textId="77777777" w:rsidR="00EA56B6" w:rsidRPr="008B278F" w:rsidRDefault="00EA56B6" w:rsidP="00E92EAB">
      <w:pPr>
        <w:pStyle w:val="Corpotesto"/>
        <w:spacing w:after="120" w:line="276" w:lineRule="auto"/>
        <w:ind w:left="426"/>
        <w:rPr>
          <w:b/>
          <w:sz w:val="24"/>
          <w:szCs w:val="24"/>
          <w:lang w:eastAsia="it-IT"/>
        </w:rPr>
      </w:pPr>
    </w:p>
    <w:p w14:paraId="31213349" w14:textId="06DBDA70" w:rsidR="00EA56B6" w:rsidRPr="008B278F" w:rsidRDefault="00116904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sz w:val="24"/>
          <w:szCs w:val="24"/>
        </w:rPr>
        <w:t>VISTO</w:t>
      </w:r>
      <w:r w:rsidRPr="008B278F">
        <w:rPr>
          <w:sz w:val="24"/>
          <w:szCs w:val="24"/>
        </w:rPr>
        <w:t xml:space="preserve"> il D.lgs. </w:t>
      </w:r>
      <w:r w:rsidR="000E3905" w:rsidRPr="008B278F">
        <w:rPr>
          <w:sz w:val="24"/>
          <w:szCs w:val="24"/>
        </w:rPr>
        <w:t>1° dicembre</w:t>
      </w:r>
      <w:r w:rsidRPr="008B278F">
        <w:rPr>
          <w:sz w:val="24"/>
          <w:szCs w:val="24"/>
        </w:rPr>
        <w:t xml:space="preserve"> 2009, n. 178, relativo alla “Riorganizzazione della Scuola superiore della pubblica amministrazione, a norma dell’articolo 24 della legge 18 giugno 2009, n.69”, e in particolare l’articolo 10;</w:t>
      </w:r>
    </w:p>
    <w:p w14:paraId="016738D4" w14:textId="77777777" w:rsidR="00A42905" w:rsidRPr="008B278F" w:rsidRDefault="00A42905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sz w:val="24"/>
          <w:szCs w:val="24"/>
        </w:rPr>
        <w:t xml:space="preserve">VISTO </w:t>
      </w:r>
      <w:r w:rsidRPr="008B278F">
        <w:rPr>
          <w:sz w:val="24"/>
          <w:szCs w:val="24"/>
        </w:rPr>
        <w:t>il decreto-legge del 9 giugno 2021 n. 80, convertito, con modificazioni, dalla legge del 6 agosto 2021 n. 113, “Misure urgenti per il rafforzamento della capacità amministrativa delle pubbliche amministrazioni funzionale all'attuazione del Piano nazionale di ripresa e resilienza (PNRR) e per l'efficienza della giustizia” ed in particolare l’art. 5;</w:t>
      </w:r>
    </w:p>
    <w:p w14:paraId="61B955DA" w14:textId="77777777" w:rsidR="00EA56B6" w:rsidRPr="008B278F" w:rsidRDefault="00116904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sz w:val="24"/>
          <w:szCs w:val="24"/>
        </w:rPr>
        <w:t>VISTO</w:t>
      </w:r>
      <w:r w:rsidRPr="008B278F">
        <w:rPr>
          <w:sz w:val="24"/>
          <w:szCs w:val="24"/>
        </w:rPr>
        <w:t xml:space="preserve"> il DPR 16 aprile 2013 n. 70 recante “Riordino del sistema di reclutamento e formazione dei dipendenti pubblici e delle scuole pubbliche di formazione, a norma dell’articolo 11 del decreto-legge 6 luglio 2012, n. 95, convertito, con modificazioni, dalla legge 7 agosto 2012, n. 135”, che modifica la denominazione della Scuola Superiore della Pubblica Amministrazione in Scuola Nazionale dell’Amministrazione, di seguito denominata “SNA”;</w:t>
      </w:r>
    </w:p>
    <w:p w14:paraId="76A84742" w14:textId="10C62443" w:rsidR="004C0839" w:rsidRPr="008B278F" w:rsidRDefault="00923D63" w:rsidP="00E92EAB">
      <w:pPr>
        <w:spacing w:after="120" w:line="276" w:lineRule="auto"/>
        <w:ind w:left="426"/>
      </w:pPr>
      <w:r w:rsidRPr="008B278F">
        <w:rPr>
          <w:rFonts w:ascii="Times New Roman" w:hAnsi="Times New Roman"/>
          <w:b/>
          <w:bCs/>
        </w:rPr>
        <w:t>VISTA</w:t>
      </w:r>
      <w:r w:rsidRPr="008B278F">
        <w:rPr>
          <w:rFonts w:ascii="Times New Roman" w:hAnsi="Times New Roman"/>
        </w:rPr>
        <w:t xml:space="preserve"> la delibera del Segretario Generale n. 1 del 9 settembre 2022 riguardante </w:t>
      </w:r>
      <w:r w:rsidR="005E264C" w:rsidRPr="008B278F">
        <w:rPr>
          <w:rFonts w:ascii="Times New Roman" w:hAnsi="Times New Roman"/>
        </w:rPr>
        <w:t>l’organizzazione interna e il funzionamento della SNA;</w:t>
      </w:r>
    </w:p>
    <w:p w14:paraId="521FC5F9" w14:textId="77777777" w:rsidR="00A42905" w:rsidRPr="008B278F" w:rsidRDefault="00A42905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</w:rPr>
        <w:t>VISTO</w:t>
      </w:r>
      <w:r w:rsidRPr="008B278F">
        <w:rPr>
          <w:rFonts w:ascii="Times New Roman" w:hAnsi="Times New Roman"/>
        </w:rPr>
        <w:t xml:space="preserve"> il DPCM 25 novembre 2015, n. 202 “Regolamento recante determinazione del trattamento economico dei docenti della Scuola nazionale dell'amministrazione (SNA)”;</w:t>
      </w:r>
    </w:p>
    <w:p w14:paraId="2B127E91" w14:textId="77777777" w:rsidR="00EA56B6" w:rsidRPr="008B278F" w:rsidRDefault="00116904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</w:rPr>
        <w:t>VISTA</w:t>
      </w:r>
      <w:r w:rsidRPr="008B278F">
        <w:rPr>
          <w:rFonts w:ascii="Times New Roman" w:hAnsi="Times New Roman"/>
        </w:rPr>
        <w:t xml:space="preserve"> la delibera presidenziale del 14 dicembre 2018 n. 9, riguardante la disciplina degli incarichi conferiti per lo svolgimento delle attività didattiche e di ricerca;</w:t>
      </w:r>
    </w:p>
    <w:p w14:paraId="647D451F" w14:textId="1B451F11" w:rsidR="000C1EA8" w:rsidRPr="008B278F" w:rsidRDefault="00E43FB6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bCs/>
          <w:sz w:val="24"/>
          <w:szCs w:val="24"/>
        </w:rPr>
        <w:t>VISTO</w:t>
      </w:r>
      <w:r w:rsidRPr="008B278F">
        <w:rPr>
          <w:sz w:val="24"/>
          <w:szCs w:val="24"/>
        </w:rPr>
        <w:t xml:space="preserve"> il Decreto del Presidente del </w:t>
      </w:r>
      <w:r w:rsidR="00365DC3" w:rsidRPr="008B278F">
        <w:rPr>
          <w:sz w:val="24"/>
          <w:szCs w:val="24"/>
        </w:rPr>
        <w:t>Consiglio dei ministri</w:t>
      </w:r>
      <w:r w:rsidRPr="008B278F">
        <w:rPr>
          <w:sz w:val="24"/>
          <w:szCs w:val="24"/>
        </w:rPr>
        <w:t xml:space="preserve"> del 23 settembre 2021 con il quale la prof.ssa Paola Severino è stata nominata Presidente della Scuola nazionale dell’amministrazione;</w:t>
      </w:r>
    </w:p>
    <w:p w14:paraId="7F8E38F2" w14:textId="30842FBA" w:rsidR="00EA56B6" w:rsidRPr="00BD19FD" w:rsidRDefault="00116904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  <w:bCs/>
        </w:rPr>
        <w:lastRenderedPageBreak/>
        <w:t>VISTA</w:t>
      </w:r>
      <w:r w:rsidRPr="008B278F">
        <w:rPr>
          <w:rFonts w:ascii="Times New Roman" w:hAnsi="Times New Roman"/>
        </w:rPr>
        <w:t xml:space="preserve"> la </w:t>
      </w:r>
      <w:r w:rsidRPr="00B924F5">
        <w:rPr>
          <w:rFonts w:ascii="Times New Roman" w:hAnsi="Times New Roman"/>
        </w:rPr>
        <w:t xml:space="preserve">nota del Coordinatore del Dipartimento </w:t>
      </w:r>
      <w:r w:rsidR="00BD19FD">
        <w:rPr>
          <w:rFonts w:ascii="Times New Roman" w:hAnsi="Times New Roman"/>
        </w:rPr>
        <w:t>DIRPA</w:t>
      </w:r>
      <w:r w:rsidR="00B924F5">
        <w:rPr>
          <w:rFonts w:ascii="Times New Roman" w:hAnsi="Times New Roman"/>
        </w:rPr>
        <w:t xml:space="preserve"> del 2</w:t>
      </w:r>
      <w:r w:rsidR="00BD19FD">
        <w:rPr>
          <w:rFonts w:ascii="Times New Roman" w:hAnsi="Times New Roman"/>
        </w:rPr>
        <w:t>9</w:t>
      </w:r>
      <w:r w:rsidR="00B924F5">
        <w:rPr>
          <w:rFonts w:ascii="Times New Roman" w:hAnsi="Times New Roman"/>
        </w:rPr>
        <w:t xml:space="preserve"> maggio 2024, </w:t>
      </w:r>
      <w:r w:rsidRPr="008B278F">
        <w:rPr>
          <w:rFonts w:ascii="Times New Roman" w:hAnsi="Times New Roman"/>
        </w:rPr>
        <w:t xml:space="preserve">con la quale è rappresentata l’esigenza di usufruire dell’apporto di un docente temporaneo per le attività didattiche da svolgere in materia di </w:t>
      </w:r>
      <w:r w:rsidR="00BD19FD" w:rsidRPr="00BD19FD">
        <w:rPr>
          <w:rFonts w:ascii="Times New Roman" w:hAnsi="Times New Roman"/>
        </w:rPr>
        <w:t>"Impiego pubblico e responsabilità disciplinare"</w:t>
      </w:r>
      <w:r w:rsidRPr="008B278F">
        <w:rPr>
          <w:rFonts w:ascii="Times New Roman" w:hAnsi="Times New Roman"/>
        </w:rPr>
        <w:t>;</w:t>
      </w:r>
    </w:p>
    <w:p w14:paraId="0E2B8591" w14:textId="77777777" w:rsidR="00EA56B6" w:rsidRPr="008B278F" w:rsidRDefault="00116904" w:rsidP="00E92EAB">
      <w:pPr>
        <w:spacing w:after="120" w:line="276" w:lineRule="auto"/>
        <w:ind w:left="426"/>
      </w:pPr>
      <w:r w:rsidRPr="008B278F">
        <w:rPr>
          <w:rFonts w:ascii="Times New Roman" w:hAnsi="Times New Roman"/>
          <w:b/>
        </w:rPr>
        <w:t>RITENUTO</w:t>
      </w:r>
      <w:r w:rsidRPr="008B278F">
        <w:rPr>
          <w:rFonts w:ascii="Times New Roman" w:hAnsi="Times New Roman"/>
        </w:rPr>
        <w:t xml:space="preserve"> necessario pubblicare un avviso di selezione per l’attribuzione del </w:t>
      </w:r>
      <w:proofErr w:type="gramStart"/>
      <w:r w:rsidRPr="008B278F">
        <w:rPr>
          <w:rFonts w:ascii="Times New Roman" w:hAnsi="Times New Roman"/>
        </w:rPr>
        <w:t>predetto</w:t>
      </w:r>
      <w:proofErr w:type="gramEnd"/>
      <w:r w:rsidRPr="008B278F">
        <w:rPr>
          <w:rFonts w:ascii="Times New Roman" w:hAnsi="Times New Roman"/>
        </w:rPr>
        <w:t xml:space="preserve"> incarico di docente temporaneo;</w:t>
      </w:r>
    </w:p>
    <w:p w14:paraId="747763A6" w14:textId="3B7C6428" w:rsidR="005843A3" w:rsidRPr="008B278F" w:rsidRDefault="00116904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  <w:bCs/>
        </w:rPr>
        <w:t>SENTITO</w:t>
      </w:r>
      <w:r w:rsidRPr="008B278F">
        <w:rPr>
          <w:rFonts w:ascii="Times New Roman" w:hAnsi="Times New Roman"/>
        </w:rPr>
        <w:t xml:space="preserve"> il </w:t>
      </w:r>
      <w:r w:rsidR="00925CE8" w:rsidRPr="008B278F">
        <w:rPr>
          <w:rFonts w:ascii="Times New Roman" w:hAnsi="Times New Roman"/>
        </w:rPr>
        <w:t>Segretario Generale</w:t>
      </w:r>
      <w:r w:rsidRPr="008B278F">
        <w:rPr>
          <w:rFonts w:ascii="Times New Roman" w:hAnsi="Times New Roman"/>
        </w:rPr>
        <w:t>;</w:t>
      </w:r>
    </w:p>
    <w:p w14:paraId="12B6A27E" w14:textId="77777777" w:rsidR="005843A3" w:rsidRPr="008B278F" w:rsidRDefault="005843A3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4D83C0B1" w14:textId="77777777" w:rsidR="00A42905" w:rsidRDefault="00A42905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3F8B3EEF" w14:textId="2E1B32AA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AVVISA</w:t>
      </w:r>
    </w:p>
    <w:p w14:paraId="7C846BFD" w14:textId="77777777" w:rsidR="00EA56B6" w:rsidRPr="00EE1AC0" w:rsidRDefault="00EA56B6" w:rsidP="00E92EAB">
      <w:pPr>
        <w:spacing w:line="276" w:lineRule="auto"/>
        <w:ind w:left="426"/>
        <w:rPr>
          <w:rFonts w:ascii="Times New Roman" w:hAnsi="Times New Roman"/>
          <w:b/>
        </w:rPr>
      </w:pPr>
    </w:p>
    <w:p w14:paraId="7F2FBFD1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1</w:t>
      </w:r>
    </w:p>
    <w:p w14:paraId="65DEBF51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(Oggetto della selezione)</w:t>
      </w:r>
    </w:p>
    <w:p w14:paraId="0F39A21D" w14:textId="5B5FBA53" w:rsidR="00E92EAB" w:rsidRPr="00E92EAB" w:rsidRDefault="00116904" w:rsidP="00766106">
      <w:pPr>
        <w:pStyle w:val="Corpotesto"/>
        <w:spacing w:before="129" w:line="269" w:lineRule="auto"/>
        <w:ind w:left="425" w:right="244"/>
        <w:rPr>
          <w:sz w:val="24"/>
          <w:szCs w:val="24"/>
          <w:lang w:eastAsia="it-IT"/>
        </w:rPr>
      </w:pPr>
      <w:r w:rsidRPr="00E92EAB">
        <w:rPr>
          <w:sz w:val="24"/>
          <w:szCs w:val="24"/>
          <w:lang w:eastAsia="it-IT"/>
        </w:rPr>
        <w:t xml:space="preserve">È indetta una selezione pubblica per il conferimento di un incarico di docente temporaneo, presso la Scuola Nazionale dell’Amministrazione (SNA), in possesso di specifica professionalità in materia di </w:t>
      </w:r>
      <w:r w:rsidR="00FC585D" w:rsidRPr="00FC585D">
        <w:rPr>
          <w:sz w:val="24"/>
          <w:szCs w:val="24"/>
          <w:lang w:eastAsia="it-IT"/>
        </w:rPr>
        <w:t>"Impiego pubblico e responsabilità disciplinare"</w:t>
      </w:r>
      <w:r w:rsidR="00FC585D">
        <w:rPr>
          <w:sz w:val="24"/>
          <w:szCs w:val="24"/>
          <w:lang w:eastAsia="it-IT"/>
        </w:rPr>
        <w:t>.</w:t>
      </w:r>
    </w:p>
    <w:p w14:paraId="1B7441CA" w14:textId="310CF539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Le principali attività connesse all’incarico comprendono:  </w:t>
      </w:r>
    </w:p>
    <w:p w14:paraId="560C92B6" w14:textId="77777777" w:rsidR="00EA56B6" w:rsidRPr="00EE1AC0" w:rsidRDefault="00116904" w:rsidP="00E92EAB">
      <w:pPr>
        <w:numPr>
          <w:ilvl w:val="0"/>
          <w:numId w:val="12"/>
        </w:numPr>
        <w:tabs>
          <w:tab w:val="clear" w:pos="1572"/>
          <w:tab w:val="num" w:pos="1212"/>
        </w:tabs>
        <w:spacing w:line="276" w:lineRule="auto"/>
        <w:ind w:left="993"/>
      </w:pPr>
      <w:r w:rsidRPr="00EE1AC0">
        <w:rPr>
          <w:rFonts w:ascii="Times New Roman" w:hAnsi="Times New Roman"/>
        </w:rPr>
        <w:t xml:space="preserve">attività di insegnamento; </w:t>
      </w:r>
    </w:p>
    <w:p w14:paraId="3B653007" w14:textId="77777777" w:rsidR="00EA56B6" w:rsidRPr="00EE1AC0" w:rsidRDefault="00116904" w:rsidP="00E92EAB">
      <w:pPr>
        <w:numPr>
          <w:ilvl w:val="0"/>
          <w:numId w:val="12"/>
        </w:numPr>
        <w:tabs>
          <w:tab w:val="clear" w:pos="1572"/>
          <w:tab w:val="num" w:pos="1212"/>
        </w:tabs>
        <w:spacing w:line="276" w:lineRule="auto"/>
        <w:ind w:left="993"/>
        <w:rPr>
          <w:rFonts w:ascii="Times New Roman" w:hAnsi="Times New Roman"/>
        </w:rPr>
      </w:pPr>
      <w:r w:rsidRPr="00EE1AC0">
        <w:rPr>
          <w:rFonts w:ascii="Times New Roman" w:hAnsi="Times New Roman"/>
        </w:rPr>
        <w:t>progettazione, organizzazione e coordinamento di progetti formativi di particolare rilevanza, innovatività e complessità;</w:t>
      </w:r>
    </w:p>
    <w:p w14:paraId="33F04334" w14:textId="77777777" w:rsidR="00EA56B6" w:rsidRPr="00EE1AC0" w:rsidRDefault="00116904" w:rsidP="00E92EAB">
      <w:pPr>
        <w:numPr>
          <w:ilvl w:val="0"/>
          <w:numId w:val="12"/>
        </w:numPr>
        <w:tabs>
          <w:tab w:val="clear" w:pos="1572"/>
          <w:tab w:val="num" w:pos="1212"/>
        </w:tabs>
        <w:spacing w:line="276" w:lineRule="auto"/>
        <w:ind w:left="993"/>
        <w:rPr>
          <w:rFonts w:ascii="Times New Roman" w:hAnsi="Times New Roman"/>
        </w:rPr>
      </w:pPr>
      <w:r w:rsidRPr="00EE1AC0">
        <w:rPr>
          <w:rFonts w:ascii="Times New Roman" w:hAnsi="Times New Roman"/>
        </w:rPr>
        <w:t>partecipazione a riunioni di coordinamento, a commissioni di valutazione finale e d’esame.</w:t>
      </w:r>
    </w:p>
    <w:p w14:paraId="234EE062" w14:textId="77777777" w:rsidR="00EA56B6" w:rsidRPr="00EE1AC0" w:rsidRDefault="00EA56B6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2402D5D0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2</w:t>
      </w:r>
    </w:p>
    <w:p w14:paraId="1BD1479C" w14:textId="77777777" w:rsidR="00EA56B6" w:rsidRPr="00EE1AC0" w:rsidRDefault="00116904" w:rsidP="00E92EAB">
      <w:pPr>
        <w:spacing w:line="276" w:lineRule="auto"/>
        <w:ind w:left="426"/>
        <w:jc w:val="center"/>
      </w:pPr>
      <w:r w:rsidRPr="00EE1AC0">
        <w:rPr>
          <w:rFonts w:ascii="Times New Roman" w:hAnsi="Times New Roman"/>
          <w:b/>
        </w:rPr>
        <w:t>(Requisiti)</w:t>
      </w:r>
      <w:r w:rsidRPr="00EE1AC0">
        <w:rPr>
          <w:rFonts w:ascii="Times New Roman" w:hAnsi="Times New Roman"/>
        </w:rPr>
        <w:t xml:space="preserve"> </w:t>
      </w:r>
    </w:p>
    <w:p w14:paraId="46B4E43E" w14:textId="11B8CB41" w:rsidR="00EA56B6" w:rsidRPr="00EE1AC0" w:rsidRDefault="00116904" w:rsidP="00E92EAB">
      <w:pPr>
        <w:spacing w:line="276" w:lineRule="auto"/>
        <w:ind w:left="426"/>
      </w:pPr>
      <w:r w:rsidRPr="00EE1AC0">
        <w:rPr>
          <w:rFonts w:ascii="Times New Roman" w:hAnsi="Times New Roman"/>
        </w:rPr>
        <w:t>Possono partecipare alla selezione</w:t>
      </w:r>
      <w:r w:rsidR="00A42905">
        <w:rPr>
          <w:rFonts w:ascii="Times New Roman" w:hAnsi="Times New Roman"/>
        </w:rPr>
        <w:t xml:space="preserve"> </w:t>
      </w:r>
      <w:r w:rsidRPr="00EE1AC0">
        <w:rPr>
          <w:rFonts w:ascii="Times New Roman" w:hAnsi="Times New Roman"/>
        </w:rPr>
        <w:t>professori universitari, dirigenti di amministrazioni pubbliche e private, magistrati ordinari, amministrativi e contabili, avvocati dello Stato, consiglieri parlamentari ed esperti, anche stranieri, in possesso di comprovata professionalità.</w:t>
      </w:r>
    </w:p>
    <w:p w14:paraId="2794A364" w14:textId="77777777" w:rsidR="00A42905" w:rsidRPr="007F16CB" w:rsidRDefault="00A42905" w:rsidP="00E92EAB">
      <w:pPr>
        <w:spacing w:line="276" w:lineRule="auto"/>
        <w:ind w:left="426"/>
        <w:rPr>
          <w:rFonts w:ascii="Times New Roman" w:hAnsi="Times New Roman"/>
        </w:rPr>
      </w:pPr>
      <w:r w:rsidRPr="00A42905">
        <w:rPr>
          <w:rFonts w:ascii="Times New Roman" w:hAnsi="Times New Roman"/>
        </w:rPr>
        <w:t xml:space="preserve">Per essere </w:t>
      </w:r>
      <w:r w:rsidRPr="007F16CB">
        <w:rPr>
          <w:rFonts w:ascii="Times New Roman" w:hAnsi="Times New Roman"/>
        </w:rPr>
        <w:t>ammessi alla selezione è richiesto, a pena di esclusione:</w:t>
      </w:r>
    </w:p>
    <w:p w14:paraId="2C6EDC5C" w14:textId="6C99BC20" w:rsidR="00E92EAB" w:rsidRPr="001E652B" w:rsidRDefault="00E92EAB" w:rsidP="00E92EAB">
      <w:pPr>
        <w:pStyle w:val="Paragrafoelenco"/>
        <w:numPr>
          <w:ilvl w:val="0"/>
          <w:numId w:val="13"/>
        </w:numPr>
        <w:spacing w:line="276" w:lineRule="auto"/>
        <w:ind w:left="993"/>
        <w:jc w:val="both"/>
        <w:rPr>
          <w:sz w:val="23"/>
          <w:szCs w:val="23"/>
        </w:rPr>
      </w:pPr>
      <w:r w:rsidRPr="001E652B">
        <w:rPr>
          <w:sz w:val="23"/>
          <w:szCs w:val="23"/>
        </w:rPr>
        <w:t xml:space="preserve">il possesso </w:t>
      </w:r>
      <w:r w:rsidR="004C1CC4" w:rsidRPr="001E652B">
        <w:rPr>
          <w:sz w:val="24"/>
          <w:szCs w:val="24"/>
        </w:rPr>
        <w:t xml:space="preserve">di laurea </w:t>
      </w:r>
      <w:r w:rsidR="00C32BE5" w:rsidRPr="001E652B">
        <w:rPr>
          <w:sz w:val="24"/>
          <w:szCs w:val="24"/>
        </w:rPr>
        <w:t>in giurisprudenza</w:t>
      </w:r>
      <w:r w:rsidR="004C1CC4" w:rsidRPr="001E652B">
        <w:rPr>
          <w:sz w:val="24"/>
          <w:szCs w:val="24"/>
        </w:rPr>
        <w:t>, specialistica o del vecchio ordinamento</w:t>
      </w:r>
      <w:r w:rsidR="007F16CB" w:rsidRPr="001E652B">
        <w:rPr>
          <w:sz w:val="24"/>
          <w:szCs w:val="24"/>
        </w:rPr>
        <w:t>;</w:t>
      </w:r>
    </w:p>
    <w:p w14:paraId="440E75CF" w14:textId="55D54E62" w:rsidR="00E92EAB" w:rsidRPr="001E652B" w:rsidRDefault="00E92EAB" w:rsidP="00E92EAB">
      <w:pPr>
        <w:pStyle w:val="Paragrafoelenco"/>
        <w:numPr>
          <w:ilvl w:val="0"/>
          <w:numId w:val="13"/>
        </w:numPr>
        <w:spacing w:line="276" w:lineRule="auto"/>
        <w:ind w:left="993"/>
        <w:jc w:val="both"/>
        <w:rPr>
          <w:sz w:val="23"/>
          <w:szCs w:val="23"/>
        </w:rPr>
      </w:pPr>
      <w:r w:rsidRPr="001E652B">
        <w:rPr>
          <w:sz w:val="23"/>
          <w:szCs w:val="23"/>
        </w:rPr>
        <w:t>non avere riportato condanne penali, passate in giudicato, per reati che comportano interdizione dai pubblici uffici</w:t>
      </w:r>
      <w:r w:rsidR="007D3225" w:rsidRPr="001E652B">
        <w:rPr>
          <w:sz w:val="23"/>
          <w:szCs w:val="23"/>
        </w:rPr>
        <w:t>.</w:t>
      </w:r>
    </w:p>
    <w:p w14:paraId="5F2AEB97" w14:textId="77777777" w:rsidR="00E92EAB" w:rsidRDefault="00E92EAB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68A4F046" w14:textId="53BB9AB5" w:rsidR="00EA56B6" w:rsidRPr="00EE1AC0" w:rsidRDefault="00116904" w:rsidP="00E92EAB">
      <w:pPr>
        <w:spacing w:line="276" w:lineRule="auto"/>
        <w:ind w:left="426"/>
        <w:jc w:val="center"/>
      </w:pPr>
      <w:r w:rsidRPr="00EE1AC0">
        <w:rPr>
          <w:rFonts w:ascii="Times New Roman" w:hAnsi="Times New Roman"/>
          <w:b/>
        </w:rPr>
        <w:lastRenderedPageBreak/>
        <w:t>Art. 3</w:t>
      </w:r>
    </w:p>
    <w:p w14:paraId="1AA29522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(Presentazione delle domande)</w:t>
      </w:r>
    </w:p>
    <w:p w14:paraId="52CD74F9" w14:textId="747D1BA3" w:rsidR="00857C8B" w:rsidRPr="00EE1AC0" w:rsidRDefault="00857C8B" w:rsidP="00E92EAB">
      <w:pPr>
        <w:pStyle w:val="Corpotesto"/>
        <w:spacing w:line="276" w:lineRule="auto"/>
        <w:ind w:left="426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La domanda di partecipazione alla selezione, redatta secondo il modello allegato al presente avviso (</w:t>
      </w:r>
      <w:proofErr w:type="spellStart"/>
      <w:r w:rsidRPr="00EE1AC0">
        <w:rPr>
          <w:sz w:val="24"/>
          <w:szCs w:val="24"/>
          <w:lang w:eastAsia="it-IT"/>
        </w:rPr>
        <w:t>all</w:t>
      </w:r>
      <w:proofErr w:type="spellEnd"/>
      <w:r w:rsidRPr="00EE1AC0">
        <w:rPr>
          <w:sz w:val="24"/>
          <w:szCs w:val="24"/>
          <w:lang w:eastAsia="it-IT"/>
        </w:rPr>
        <w:t>.</w:t>
      </w:r>
      <w:r w:rsidR="00A42905">
        <w:rPr>
          <w:sz w:val="24"/>
          <w:szCs w:val="24"/>
          <w:lang w:eastAsia="it-IT"/>
        </w:rPr>
        <w:t xml:space="preserve"> </w:t>
      </w:r>
      <w:r w:rsidRPr="00EE1AC0">
        <w:rPr>
          <w:sz w:val="24"/>
          <w:szCs w:val="24"/>
          <w:lang w:eastAsia="it-IT"/>
        </w:rPr>
        <w:t xml:space="preserve">1), dovrà essere </w:t>
      </w:r>
      <w:r w:rsidRPr="001C123B">
        <w:rPr>
          <w:sz w:val="24"/>
          <w:szCs w:val="24"/>
          <w:lang w:eastAsia="it-IT"/>
        </w:rPr>
        <w:t>sottoscritta e inviata esclusivamente tramite posta elettronica certificata</w:t>
      </w:r>
      <w:r w:rsidR="00F61A64" w:rsidRPr="001C123B">
        <w:rPr>
          <w:sz w:val="24"/>
          <w:szCs w:val="24"/>
          <w:lang w:eastAsia="it-IT"/>
        </w:rPr>
        <w:t xml:space="preserve"> </w:t>
      </w:r>
      <w:hyperlink r:id="rId11" w:history="1">
        <w:r w:rsidR="00F61A64" w:rsidRPr="001E652B">
          <w:rPr>
            <w:rStyle w:val="Collegamentoipertestuale"/>
            <w:sz w:val="24"/>
            <w:szCs w:val="24"/>
            <w:lang w:eastAsia="it-IT"/>
          </w:rPr>
          <w:t>protocollo@pec.sna.gov.it</w:t>
        </w:r>
      </w:hyperlink>
      <w:r w:rsidRPr="001E652B">
        <w:rPr>
          <w:sz w:val="24"/>
          <w:szCs w:val="24"/>
          <w:lang w:eastAsia="it-IT"/>
        </w:rPr>
        <w:t>, entro 15 giorni dalla data di pubblicazione del presente avviso sul sito istituzionale della SNA.</w:t>
      </w:r>
    </w:p>
    <w:p w14:paraId="2F0D61C7" w14:textId="77777777" w:rsidR="00857C8B" w:rsidRPr="00EE1AC0" w:rsidRDefault="00857C8B" w:rsidP="00E92EAB">
      <w:pPr>
        <w:pStyle w:val="Corpotesto"/>
        <w:spacing w:line="276" w:lineRule="auto"/>
        <w:ind w:left="426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Alla domanda dovranno essere allegati:</w:t>
      </w:r>
    </w:p>
    <w:p w14:paraId="2F6CE9A8" w14:textId="77777777" w:rsidR="00857C8B" w:rsidRPr="00EE1AC0" w:rsidRDefault="00857C8B" w:rsidP="00E92EAB">
      <w:pPr>
        <w:pStyle w:val="Paragrafoelenco"/>
        <w:numPr>
          <w:ilvl w:val="0"/>
          <w:numId w:val="14"/>
        </w:numPr>
        <w:autoSpaceDE w:val="0"/>
        <w:autoSpaceDN w:val="0"/>
        <w:spacing w:line="276" w:lineRule="auto"/>
        <w:ind w:left="993"/>
        <w:contextualSpacing w:val="0"/>
        <w:jc w:val="both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curriculum vitae in formato europeo;</w:t>
      </w:r>
    </w:p>
    <w:p w14:paraId="71D13647" w14:textId="386032EF" w:rsidR="00B8697C" w:rsidRPr="00EE1AC0" w:rsidRDefault="00857C8B" w:rsidP="00E92EAB">
      <w:pPr>
        <w:pStyle w:val="Paragrafoelenco"/>
        <w:numPr>
          <w:ilvl w:val="0"/>
          <w:numId w:val="14"/>
        </w:numPr>
        <w:autoSpaceDE w:val="0"/>
        <w:autoSpaceDN w:val="0"/>
        <w:spacing w:line="276" w:lineRule="auto"/>
        <w:ind w:left="993"/>
        <w:contextualSpacing w:val="0"/>
        <w:jc w:val="both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dichiarazione sostitutiva (</w:t>
      </w:r>
      <w:proofErr w:type="spellStart"/>
      <w:r w:rsidRPr="00EE1AC0">
        <w:rPr>
          <w:sz w:val="24"/>
          <w:szCs w:val="24"/>
          <w:lang w:eastAsia="it-IT"/>
        </w:rPr>
        <w:t>all</w:t>
      </w:r>
      <w:proofErr w:type="spellEnd"/>
      <w:r w:rsidRPr="00EE1AC0">
        <w:rPr>
          <w:sz w:val="24"/>
          <w:szCs w:val="24"/>
          <w:lang w:eastAsia="it-IT"/>
        </w:rPr>
        <w:t>. 2), nella quale dovranno essere riportat</w:t>
      </w:r>
      <w:r w:rsidR="00B720A9" w:rsidRPr="00EE1AC0">
        <w:rPr>
          <w:sz w:val="24"/>
          <w:szCs w:val="24"/>
          <w:lang w:eastAsia="it-IT"/>
        </w:rPr>
        <w:t>i</w:t>
      </w:r>
      <w:r w:rsidRPr="00EE1AC0">
        <w:rPr>
          <w:sz w:val="24"/>
          <w:szCs w:val="24"/>
          <w:lang w:eastAsia="it-IT"/>
        </w:rPr>
        <w:t xml:space="preserve"> </w:t>
      </w:r>
      <w:r w:rsidR="00E95772" w:rsidRPr="00EE1AC0">
        <w:rPr>
          <w:sz w:val="24"/>
          <w:szCs w:val="24"/>
          <w:lang w:eastAsia="it-IT"/>
        </w:rPr>
        <w:t>il</w:t>
      </w:r>
      <w:r w:rsidR="001B79A7" w:rsidRPr="00EE1AC0">
        <w:rPr>
          <w:sz w:val="24"/>
          <w:szCs w:val="24"/>
          <w:lang w:eastAsia="it-IT"/>
        </w:rPr>
        <w:t xml:space="preserve"> titolo</w:t>
      </w:r>
      <w:r w:rsidRPr="00EE1AC0">
        <w:rPr>
          <w:sz w:val="24"/>
          <w:szCs w:val="24"/>
          <w:lang w:eastAsia="it-IT"/>
        </w:rPr>
        <w:t xml:space="preserve"> di studi</w:t>
      </w:r>
      <w:r w:rsidR="00B720A9" w:rsidRPr="00EE1AC0">
        <w:rPr>
          <w:sz w:val="24"/>
          <w:szCs w:val="24"/>
          <w:lang w:eastAsia="it-IT"/>
        </w:rPr>
        <w:t>o</w:t>
      </w:r>
      <w:r w:rsidR="00190B51" w:rsidRPr="00EE1AC0">
        <w:rPr>
          <w:sz w:val="24"/>
          <w:szCs w:val="24"/>
          <w:lang w:eastAsia="it-IT"/>
        </w:rPr>
        <w:t xml:space="preserve">, </w:t>
      </w:r>
      <w:r w:rsidR="00C7590C" w:rsidRPr="00EE1AC0">
        <w:rPr>
          <w:sz w:val="24"/>
          <w:szCs w:val="24"/>
          <w:lang w:eastAsia="it-IT"/>
        </w:rPr>
        <w:t xml:space="preserve">assenza di condanne </w:t>
      </w:r>
      <w:r w:rsidR="001E70E9" w:rsidRPr="00EE1AC0">
        <w:rPr>
          <w:sz w:val="24"/>
          <w:szCs w:val="24"/>
          <w:lang w:eastAsia="it-IT"/>
        </w:rPr>
        <w:t>penali o procedimenti penali in corso</w:t>
      </w:r>
      <w:r w:rsidR="00E12C29" w:rsidRPr="00EE1AC0">
        <w:rPr>
          <w:sz w:val="24"/>
          <w:szCs w:val="24"/>
          <w:lang w:eastAsia="it-IT"/>
        </w:rPr>
        <w:t xml:space="preserve"> </w:t>
      </w:r>
      <w:r w:rsidR="00B720A9" w:rsidRPr="00EE1AC0">
        <w:rPr>
          <w:sz w:val="24"/>
          <w:szCs w:val="24"/>
          <w:lang w:eastAsia="it-IT"/>
        </w:rPr>
        <w:t>e</w:t>
      </w:r>
      <w:r w:rsidR="00DF41AB" w:rsidRPr="00EE1AC0">
        <w:rPr>
          <w:sz w:val="24"/>
          <w:szCs w:val="24"/>
          <w:lang w:eastAsia="it-IT"/>
        </w:rPr>
        <w:t xml:space="preserve">d evidenziate </w:t>
      </w:r>
      <w:r w:rsidR="00DB4551" w:rsidRPr="00EE1AC0">
        <w:rPr>
          <w:sz w:val="24"/>
          <w:szCs w:val="24"/>
          <w:lang w:eastAsia="it-IT"/>
        </w:rPr>
        <w:t xml:space="preserve">le competenze </w:t>
      </w:r>
      <w:r w:rsidR="002D784E" w:rsidRPr="00EE1AC0">
        <w:rPr>
          <w:sz w:val="24"/>
          <w:szCs w:val="24"/>
          <w:lang w:eastAsia="it-IT"/>
        </w:rPr>
        <w:t xml:space="preserve">scientifiche e professionali </w:t>
      </w:r>
      <w:r w:rsidR="00E12C29" w:rsidRPr="00EE1AC0">
        <w:rPr>
          <w:sz w:val="24"/>
          <w:szCs w:val="24"/>
          <w:lang w:eastAsia="it-IT"/>
        </w:rPr>
        <w:t>coerenti</w:t>
      </w:r>
      <w:r w:rsidR="000A0C3D" w:rsidRPr="00EE1AC0">
        <w:rPr>
          <w:sz w:val="24"/>
          <w:szCs w:val="24"/>
          <w:lang w:eastAsia="it-IT"/>
        </w:rPr>
        <w:t xml:space="preserve"> </w:t>
      </w:r>
      <w:r w:rsidR="00DB4551" w:rsidRPr="00EE1AC0">
        <w:rPr>
          <w:sz w:val="24"/>
          <w:szCs w:val="24"/>
          <w:lang w:eastAsia="it-IT"/>
        </w:rPr>
        <w:t xml:space="preserve">con quelle richieste per </w:t>
      </w:r>
      <w:r w:rsidR="002D784E" w:rsidRPr="00EE1AC0">
        <w:rPr>
          <w:sz w:val="24"/>
          <w:szCs w:val="24"/>
          <w:lang w:eastAsia="it-IT"/>
        </w:rPr>
        <w:t>l’attribuzione dell’incarico</w:t>
      </w:r>
      <w:r w:rsidR="009D697F" w:rsidRPr="00EE1AC0">
        <w:rPr>
          <w:sz w:val="24"/>
          <w:szCs w:val="24"/>
          <w:lang w:eastAsia="it-IT"/>
        </w:rPr>
        <w:t>;</w:t>
      </w:r>
    </w:p>
    <w:p w14:paraId="18C097CE" w14:textId="526A8769" w:rsidR="00857C8B" w:rsidRPr="00EE1AC0" w:rsidRDefault="00DB4551" w:rsidP="00E92EAB">
      <w:pPr>
        <w:pStyle w:val="Paragrafoelenco"/>
        <w:numPr>
          <w:ilvl w:val="0"/>
          <w:numId w:val="14"/>
        </w:numPr>
        <w:autoSpaceDE w:val="0"/>
        <w:autoSpaceDN w:val="0"/>
        <w:spacing w:line="276" w:lineRule="auto"/>
        <w:ind w:left="993"/>
        <w:contextualSpacing w:val="0"/>
        <w:jc w:val="both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fotocopia</w:t>
      </w:r>
      <w:r w:rsidR="00857C8B" w:rsidRPr="00EE1AC0">
        <w:rPr>
          <w:sz w:val="24"/>
          <w:szCs w:val="24"/>
          <w:lang w:eastAsia="it-IT"/>
        </w:rPr>
        <w:t xml:space="preserve"> di </w:t>
      </w:r>
      <w:r w:rsidRPr="00EE1AC0">
        <w:rPr>
          <w:sz w:val="24"/>
          <w:szCs w:val="24"/>
          <w:lang w:eastAsia="it-IT"/>
        </w:rPr>
        <w:t xml:space="preserve">un </w:t>
      </w:r>
      <w:r w:rsidR="00857C8B" w:rsidRPr="00EE1AC0">
        <w:rPr>
          <w:sz w:val="24"/>
          <w:szCs w:val="24"/>
          <w:lang w:eastAsia="it-IT"/>
        </w:rPr>
        <w:t>documento d</w:t>
      </w:r>
      <w:r w:rsidRPr="00EE1AC0">
        <w:rPr>
          <w:sz w:val="24"/>
          <w:szCs w:val="24"/>
          <w:lang w:eastAsia="it-IT"/>
        </w:rPr>
        <w:t>i identità in corso di validità</w:t>
      </w:r>
      <w:r w:rsidR="00857C8B" w:rsidRPr="00EE1AC0">
        <w:rPr>
          <w:sz w:val="24"/>
          <w:szCs w:val="24"/>
          <w:lang w:eastAsia="it-IT"/>
        </w:rPr>
        <w:t>.</w:t>
      </w:r>
    </w:p>
    <w:p w14:paraId="7BB8E8AC" w14:textId="77777777" w:rsidR="005460FD" w:rsidRPr="00EE1AC0" w:rsidRDefault="005460FD" w:rsidP="00E92EAB">
      <w:pPr>
        <w:spacing w:line="276" w:lineRule="auto"/>
        <w:ind w:left="426"/>
        <w:rPr>
          <w:rFonts w:ascii="Times New Roman" w:hAnsi="Times New Roman"/>
        </w:rPr>
      </w:pPr>
    </w:p>
    <w:p w14:paraId="08722A90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4</w:t>
      </w:r>
    </w:p>
    <w:p w14:paraId="1ED787D8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(Valutazione)</w:t>
      </w:r>
    </w:p>
    <w:p w14:paraId="4D831F6B" w14:textId="77777777" w:rsidR="00EA56B6" w:rsidRPr="001E652B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Le domande saranno valutate da una Commissione nominata dal Presidente della Scuola Nazionale dell'Amministrazione che attribuirà un punteggio complessivo di max punti 100 </w:t>
      </w:r>
      <w:r w:rsidRPr="001E652B">
        <w:rPr>
          <w:rFonts w:ascii="Times New Roman" w:hAnsi="Times New Roman"/>
        </w:rPr>
        <w:t xml:space="preserve">sulla base dei seguenti criteri: </w:t>
      </w:r>
    </w:p>
    <w:p w14:paraId="3A591D52" w14:textId="60CCFB2C" w:rsidR="00EA56B6" w:rsidRPr="001E652B" w:rsidRDefault="00116904" w:rsidP="009F636D">
      <w:pPr>
        <w:pStyle w:val="Paragrafoelenco"/>
        <w:numPr>
          <w:ilvl w:val="0"/>
          <w:numId w:val="10"/>
        </w:numPr>
        <w:tabs>
          <w:tab w:val="clear" w:pos="3468"/>
          <w:tab w:val="num" w:pos="3119"/>
        </w:tabs>
        <w:spacing w:line="276" w:lineRule="auto"/>
        <w:ind w:left="993" w:hanging="426"/>
        <w:contextualSpacing w:val="0"/>
        <w:jc w:val="both"/>
        <w:rPr>
          <w:sz w:val="24"/>
          <w:szCs w:val="24"/>
        </w:rPr>
      </w:pPr>
      <w:r w:rsidRPr="001E652B">
        <w:rPr>
          <w:sz w:val="24"/>
          <w:szCs w:val="24"/>
        </w:rPr>
        <w:t>rilevanza e congruenza del percorso di studio e professionale in relazione alle competenze indicate all’art. 1 del presente avviso (</w:t>
      </w:r>
      <w:r w:rsidRPr="001E652B">
        <w:rPr>
          <w:i/>
          <w:sz w:val="24"/>
          <w:szCs w:val="24"/>
        </w:rPr>
        <w:t xml:space="preserve">fino a un massimo di punti </w:t>
      </w:r>
      <w:r w:rsidR="00CC2CEB">
        <w:rPr>
          <w:i/>
          <w:sz w:val="24"/>
          <w:szCs w:val="24"/>
        </w:rPr>
        <w:t>5</w:t>
      </w:r>
      <w:r w:rsidRPr="001E652B">
        <w:rPr>
          <w:i/>
          <w:sz w:val="24"/>
          <w:szCs w:val="24"/>
        </w:rPr>
        <w:t>0</w:t>
      </w:r>
      <w:r w:rsidRPr="001E652B">
        <w:rPr>
          <w:sz w:val="24"/>
          <w:szCs w:val="24"/>
        </w:rPr>
        <w:t xml:space="preserve">); </w:t>
      </w:r>
    </w:p>
    <w:p w14:paraId="07C69747" w14:textId="77777777" w:rsidR="00EA56B6" w:rsidRPr="001E652B" w:rsidRDefault="00116904" w:rsidP="009F636D">
      <w:pPr>
        <w:pStyle w:val="Paragrafoelenco"/>
        <w:numPr>
          <w:ilvl w:val="0"/>
          <w:numId w:val="10"/>
        </w:numPr>
        <w:tabs>
          <w:tab w:val="clear" w:pos="3468"/>
          <w:tab w:val="num" w:pos="3119"/>
        </w:tabs>
        <w:spacing w:line="276" w:lineRule="auto"/>
        <w:ind w:left="993" w:hanging="426"/>
        <w:contextualSpacing w:val="0"/>
        <w:jc w:val="both"/>
        <w:rPr>
          <w:sz w:val="24"/>
          <w:szCs w:val="24"/>
        </w:rPr>
      </w:pPr>
      <w:r w:rsidRPr="001E652B">
        <w:rPr>
          <w:sz w:val="24"/>
          <w:szCs w:val="24"/>
        </w:rPr>
        <w:t>rilevanza e congruenza dell’attività scientifica e didattica nella materia oggetto dell'incarico (</w:t>
      </w:r>
      <w:r w:rsidRPr="001E652B">
        <w:rPr>
          <w:i/>
          <w:sz w:val="24"/>
          <w:szCs w:val="24"/>
        </w:rPr>
        <w:t>fino a un massimo di punti 40</w:t>
      </w:r>
      <w:r w:rsidRPr="001E652B">
        <w:rPr>
          <w:sz w:val="24"/>
          <w:szCs w:val="24"/>
        </w:rPr>
        <w:t xml:space="preserve">); </w:t>
      </w:r>
    </w:p>
    <w:p w14:paraId="68A63304" w14:textId="7244EDA9" w:rsidR="00EA56B6" w:rsidRPr="001E652B" w:rsidRDefault="00116904" w:rsidP="009F636D">
      <w:pPr>
        <w:pStyle w:val="Paragrafoelenco"/>
        <w:numPr>
          <w:ilvl w:val="0"/>
          <w:numId w:val="10"/>
        </w:numPr>
        <w:tabs>
          <w:tab w:val="clear" w:pos="3468"/>
          <w:tab w:val="num" w:pos="3119"/>
        </w:tabs>
        <w:spacing w:line="276" w:lineRule="auto"/>
        <w:ind w:left="993" w:hanging="426"/>
        <w:contextualSpacing w:val="0"/>
        <w:jc w:val="both"/>
        <w:rPr>
          <w:sz w:val="24"/>
          <w:szCs w:val="24"/>
        </w:rPr>
      </w:pPr>
      <w:r w:rsidRPr="001E652B">
        <w:rPr>
          <w:sz w:val="24"/>
          <w:szCs w:val="24"/>
        </w:rPr>
        <w:t>attività didattiche svolte presso la SNA nella materia oggetto dell'incarico (</w:t>
      </w:r>
      <w:r w:rsidRPr="001E652B">
        <w:rPr>
          <w:i/>
          <w:sz w:val="24"/>
          <w:szCs w:val="24"/>
        </w:rPr>
        <w:t xml:space="preserve">fino a un massimo di punti </w:t>
      </w:r>
      <w:r w:rsidR="00CC2CEB">
        <w:rPr>
          <w:i/>
          <w:sz w:val="24"/>
          <w:szCs w:val="24"/>
        </w:rPr>
        <w:t>1</w:t>
      </w:r>
      <w:r w:rsidRPr="001E652B">
        <w:rPr>
          <w:i/>
          <w:sz w:val="24"/>
          <w:szCs w:val="24"/>
        </w:rPr>
        <w:t>0</w:t>
      </w:r>
      <w:r w:rsidRPr="001E652B">
        <w:rPr>
          <w:sz w:val="24"/>
          <w:szCs w:val="24"/>
        </w:rPr>
        <w:t xml:space="preserve">). </w:t>
      </w:r>
    </w:p>
    <w:p w14:paraId="4B001172" w14:textId="77777777" w:rsidR="00EA56B6" w:rsidRPr="00EE1AC0" w:rsidRDefault="00116904" w:rsidP="00E92EAB">
      <w:pPr>
        <w:spacing w:line="276" w:lineRule="auto"/>
        <w:ind w:left="426"/>
      </w:pPr>
      <w:r w:rsidRPr="001E652B">
        <w:rPr>
          <w:rFonts w:ascii="Times New Roman" w:hAnsi="Times New Roman"/>
        </w:rPr>
        <w:t>Al termine della valutazione, la Commissione individua una rosa di candidati idonei sulla base del punteggio da essi conseguito e formula al Presidente della SNA una proposta motivata di attribuzione dell'incarico. Il Presidente della SNA attribuirà l'incarico secondo quanto previsto dall'art.10 del d.lgs. 178/2009, nell'ambito della rosa definita e tenendo conto della proposta formulata dalla Commissione.</w:t>
      </w:r>
      <w:r w:rsidRPr="00EE1AC0">
        <w:rPr>
          <w:rFonts w:ascii="Times New Roman" w:hAnsi="Times New Roman"/>
        </w:rPr>
        <w:t xml:space="preserve">     </w:t>
      </w:r>
    </w:p>
    <w:p w14:paraId="5CAA18F4" w14:textId="77777777" w:rsidR="00EA56B6" w:rsidRDefault="00EA56B6" w:rsidP="00E92EAB">
      <w:pPr>
        <w:spacing w:line="276" w:lineRule="auto"/>
        <w:ind w:left="426"/>
        <w:rPr>
          <w:rFonts w:ascii="Times New Roman" w:hAnsi="Times New Roman"/>
        </w:rPr>
      </w:pPr>
    </w:p>
    <w:p w14:paraId="58E17C69" w14:textId="77777777" w:rsidR="00766106" w:rsidRDefault="00766106" w:rsidP="00E92EAB">
      <w:pPr>
        <w:spacing w:line="276" w:lineRule="auto"/>
        <w:ind w:left="426"/>
        <w:rPr>
          <w:rFonts w:ascii="Times New Roman" w:hAnsi="Times New Roman"/>
        </w:rPr>
      </w:pPr>
    </w:p>
    <w:p w14:paraId="7B6DEE01" w14:textId="77777777" w:rsidR="00766106" w:rsidRDefault="00766106" w:rsidP="00E92EAB">
      <w:pPr>
        <w:spacing w:line="276" w:lineRule="auto"/>
        <w:ind w:left="426"/>
        <w:rPr>
          <w:rFonts w:ascii="Times New Roman" w:hAnsi="Times New Roman"/>
        </w:rPr>
      </w:pPr>
    </w:p>
    <w:p w14:paraId="060EFE60" w14:textId="77777777" w:rsidR="00766106" w:rsidRPr="00EE1AC0" w:rsidRDefault="00766106" w:rsidP="00E92EAB">
      <w:pPr>
        <w:spacing w:line="276" w:lineRule="auto"/>
        <w:ind w:left="426"/>
        <w:rPr>
          <w:rFonts w:ascii="Times New Roman" w:hAnsi="Times New Roman"/>
        </w:rPr>
      </w:pPr>
    </w:p>
    <w:p w14:paraId="048C40FB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5</w:t>
      </w:r>
    </w:p>
    <w:p w14:paraId="13A585B9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lastRenderedPageBreak/>
        <w:t>(Durata e compenso)</w:t>
      </w:r>
    </w:p>
    <w:p w14:paraId="5007C7F3" w14:textId="0D1EC0A8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L’incarico ha la durata di un anno ed è rinnovabile per un massimo di due volte, previa valutazione positiva dell’attività svolta da parte del Responsabile </w:t>
      </w:r>
      <w:r w:rsidR="00EE289F" w:rsidRPr="00EE1AC0">
        <w:rPr>
          <w:rFonts w:ascii="Times New Roman" w:hAnsi="Times New Roman"/>
        </w:rPr>
        <w:t>dell’area</w:t>
      </w:r>
      <w:r w:rsidRPr="00EE1AC0">
        <w:rPr>
          <w:rFonts w:ascii="Times New Roman" w:hAnsi="Times New Roman"/>
        </w:rPr>
        <w:t xml:space="preserve"> didattica e scientifica di afferenza. </w:t>
      </w:r>
    </w:p>
    <w:p w14:paraId="558E8287" w14:textId="659036B5" w:rsidR="00EA56B6" w:rsidRPr="001E652B" w:rsidRDefault="00116904" w:rsidP="00E92EAB">
      <w:pPr>
        <w:spacing w:line="276" w:lineRule="auto"/>
        <w:ind w:left="426"/>
      </w:pPr>
      <w:r w:rsidRPr="001E652B">
        <w:rPr>
          <w:rFonts w:ascii="Times New Roman" w:hAnsi="Times New Roman"/>
        </w:rPr>
        <w:t xml:space="preserve">Per l’espletamento dell’incarico è stabilito un compenso pari a </w:t>
      </w:r>
      <w:r w:rsidR="00345716" w:rsidRPr="001E652B">
        <w:rPr>
          <w:rFonts w:ascii="Times New Roman" w:hAnsi="Times New Roman"/>
        </w:rPr>
        <w:t>40.000</w:t>
      </w:r>
      <w:r w:rsidRPr="001E652B">
        <w:rPr>
          <w:rFonts w:ascii="Times New Roman" w:hAnsi="Times New Roman"/>
        </w:rPr>
        <w:t xml:space="preserve"> euro, più eventuale IVA, corrispondente a un impegno </w:t>
      </w:r>
      <w:r w:rsidR="00DD1D81" w:rsidRPr="001E652B">
        <w:rPr>
          <w:rFonts w:ascii="Times New Roman" w:hAnsi="Times New Roman"/>
        </w:rPr>
        <w:t xml:space="preserve">complessivo di </w:t>
      </w:r>
      <w:r w:rsidR="00345716" w:rsidRPr="001E652B">
        <w:rPr>
          <w:rFonts w:ascii="Times New Roman" w:hAnsi="Times New Roman"/>
        </w:rPr>
        <w:t>266</w:t>
      </w:r>
      <w:r w:rsidRPr="001E652B">
        <w:rPr>
          <w:rFonts w:ascii="Times New Roman" w:hAnsi="Times New Roman"/>
        </w:rPr>
        <w:t xml:space="preserve"> ore.</w:t>
      </w:r>
    </w:p>
    <w:p w14:paraId="156AD520" w14:textId="2C8F8CAD" w:rsidR="00EA56B6" w:rsidRPr="00EE1AC0" w:rsidRDefault="00760C72" w:rsidP="00E92EAB">
      <w:pPr>
        <w:spacing w:line="276" w:lineRule="auto"/>
        <w:ind w:left="426"/>
        <w:rPr>
          <w:rFonts w:ascii="Times New Roman" w:hAnsi="Times New Roman"/>
        </w:rPr>
      </w:pPr>
      <w:r w:rsidRPr="001E652B">
        <w:rPr>
          <w:rFonts w:ascii="Times New Roman" w:hAnsi="Times New Roman"/>
        </w:rPr>
        <w:t>L’incarico sarà espletato presso l</w:t>
      </w:r>
      <w:r w:rsidR="00A42905" w:rsidRPr="001E652B">
        <w:rPr>
          <w:rFonts w:ascii="Times New Roman" w:hAnsi="Times New Roman"/>
        </w:rPr>
        <w:t>e</w:t>
      </w:r>
      <w:r w:rsidRPr="001E652B">
        <w:rPr>
          <w:rFonts w:ascii="Times New Roman" w:hAnsi="Times New Roman"/>
        </w:rPr>
        <w:t xml:space="preserve"> sed</w:t>
      </w:r>
      <w:r w:rsidR="00A42905" w:rsidRPr="001E652B">
        <w:rPr>
          <w:rFonts w:ascii="Times New Roman" w:hAnsi="Times New Roman"/>
        </w:rPr>
        <w:t>i</w:t>
      </w:r>
      <w:r w:rsidRPr="001E652B">
        <w:rPr>
          <w:rFonts w:ascii="Times New Roman" w:hAnsi="Times New Roman"/>
        </w:rPr>
        <w:t xml:space="preserve"> della SNA, ferma restando la possibilità di svolgere anche attività a distanza o presso sedi di volta in volta indicate, sulla base delle necessità connesse all’espletamento delle attività. In caso di trasferta richiesta dalla SNA, si applica il</w:t>
      </w:r>
      <w:r w:rsidRPr="00EE1AC0">
        <w:rPr>
          <w:rFonts w:ascii="Times New Roman" w:hAnsi="Times New Roman"/>
        </w:rPr>
        <w:t xml:space="preserve"> trattamento in uso per il personale della Presidenza del </w:t>
      </w:r>
      <w:r w:rsidR="00A42905" w:rsidRPr="00EE1AC0">
        <w:rPr>
          <w:rFonts w:ascii="Times New Roman" w:hAnsi="Times New Roman"/>
        </w:rPr>
        <w:t>Consiglio dei ministri</w:t>
      </w:r>
      <w:r w:rsidRPr="00EE1AC0">
        <w:rPr>
          <w:rFonts w:ascii="Times New Roman" w:hAnsi="Times New Roman"/>
        </w:rPr>
        <w:t>.</w:t>
      </w:r>
    </w:p>
    <w:p w14:paraId="57FF483A" w14:textId="1BB7E390" w:rsidR="00EA56B6" w:rsidRDefault="00A42905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>Lo svolgimento della selezione non obbliga la SNA al conferimento dell’incarico</w:t>
      </w:r>
      <w:r>
        <w:rPr>
          <w:rFonts w:ascii="Times New Roman" w:hAnsi="Times New Roman"/>
        </w:rPr>
        <w:t>.</w:t>
      </w:r>
    </w:p>
    <w:p w14:paraId="74C72783" w14:textId="77777777" w:rsidR="00A42905" w:rsidRPr="00EE1AC0" w:rsidRDefault="00A42905" w:rsidP="00E92EAB">
      <w:pPr>
        <w:spacing w:line="276" w:lineRule="auto"/>
        <w:ind w:left="426"/>
        <w:rPr>
          <w:rFonts w:ascii="Times New Roman" w:hAnsi="Times New Roman"/>
          <w:b/>
        </w:rPr>
      </w:pPr>
    </w:p>
    <w:p w14:paraId="7782B1C8" w14:textId="77777777" w:rsidR="00EA56B6" w:rsidRPr="00EE1AC0" w:rsidRDefault="00116904" w:rsidP="00E92EAB">
      <w:pPr>
        <w:spacing w:line="276" w:lineRule="auto"/>
        <w:ind w:left="426"/>
        <w:jc w:val="center"/>
      </w:pPr>
      <w:r w:rsidRPr="00EE1AC0">
        <w:rPr>
          <w:rFonts w:ascii="Times New Roman" w:hAnsi="Times New Roman"/>
          <w:b/>
        </w:rPr>
        <w:t>Art. 6</w:t>
      </w:r>
    </w:p>
    <w:p w14:paraId="3C3FD688" w14:textId="3D140AA7" w:rsidR="00EA56B6" w:rsidRPr="008B278F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(Trattamento dei dati)</w:t>
      </w:r>
    </w:p>
    <w:p w14:paraId="7815EF0D" w14:textId="77777777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I dati personali forniti dai candidati sono raccolti presso la SNA esclusivamente per le finalità della selezione. </w:t>
      </w:r>
    </w:p>
    <w:p w14:paraId="7BBC7611" w14:textId="798A0F3C" w:rsidR="00EA56B6" w:rsidRDefault="00A53095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Il trattamento di dati personali è effettuato dalla SNA nel rispetto della vigente normativa sulla protezione dei dati personali e, in particolare, il Regolamento Europeo per la protezione dei dati personali 2016/679, il D.lgs. 30/06/2003 n. 196 e successive modifiche e integrazioni, in particolare come modificato dal D.lgs. 10/08/2018 n. 101. Il presente avviso è pubblicato sul sito internet della Scuola Nazionale dell’Amministrazione, www.sna.gov.it, sulla pagina Linkedin della SNA, sul sito istituzionale della Presidenza del Consiglio dei ministri, www.governo.it e sul sito del Dipartimento della Funzione pubblica www.funzionepubblica.gov.it. </w:t>
      </w:r>
    </w:p>
    <w:p w14:paraId="4139BE8B" w14:textId="77777777" w:rsidR="00A42905" w:rsidRPr="00EE1AC0" w:rsidRDefault="00A42905" w:rsidP="00E92EAB">
      <w:pPr>
        <w:spacing w:line="276" w:lineRule="auto"/>
        <w:ind w:left="426"/>
        <w:rPr>
          <w:rFonts w:ascii="Times New Roman" w:hAnsi="Times New Roman"/>
        </w:rPr>
      </w:pPr>
    </w:p>
    <w:p w14:paraId="080A6DAE" w14:textId="77777777" w:rsidR="00EA56B6" w:rsidRPr="00EE1AC0" w:rsidRDefault="00EA56B6" w:rsidP="00E92EAB">
      <w:pPr>
        <w:spacing w:line="276" w:lineRule="auto"/>
        <w:ind w:left="426"/>
        <w:rPr>
          <w:rFonts w:ascii="Times New Roman" w:hAnsi="Times New Roman"/>
        </w:rPr>
      </w:pPr>
    </w:p>
    <w:p w14:paraId="131E574C" w14:textId="77777777" w:rsidR="00EA56B6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>Roma,</w:t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</w:p>
    <w:p w14:paraId="1C4B7991" w14:textId="77777777" w:rsidR="00A42905" w:rsidRPr="00EE1AC0" w:rsidRDefault="00A42905" w:rsidP="00E92EAB">
      <w:pPr>
        <w:spacing w:line="276" w:lineRule="auto"/>
        <w:ind w:left="426"/>
        <w:rPr>
          <w:rFonts w:ascii="Times New Roman" w:hAnsi="Times New Roman"/>
        </w:rPr>
      </w:pPr>
    </w:p>
    <w:p w14:paraId="0E07C319" w14:textId="7D8CEF9B" w:rsidR="00EA56B6" w:rsidRPr="00EE1AC0" w:rsidRDefault="00116904" w:rsidP="00E92EAB">
      <w:pPr>
        <w:spacing w:line="276" w:lineRule="auto"/>
        <w:ind w:left="426"/>
      </w:pPr>
      <w:r w:rsidRPr="00EE1AC0">
        <w:rPr>
          <w:rFonts w:ascii="Times New Roman" w:hAnsi="Times New Roman"/>
        </w:rPr>
        <w:tab/>
        <w:t xml:space="preserve">                                                                                       </w:t>
      </w:r>
      <w:r w:rsidRPr="00EE1AC0">
        <w:rPr>
          <w:rFonts w:ascii="Times New Roman" w:hAnsi="Times New Roman"/>
        </w:rPr>
        <w:tab/>
        <w:t>Prof.</w:t>
      </w:r>
      <w:r w:rsidR="00C31455" w:rsidRPr="00EE1AC0">
        <w:rPr>
          <w:rFonts w:ascii="Times New Roman" w:hAnsi="Times New Roman"/>
        </w:rPr>
        <w:t>ssa Paola Severin</w:t>
      </w:r>
      <w:r w:rsidR="00E04D4E" w:rsidRPr="00EE1AC0">
        <w:rPr>
          <w:rFonts w:ascii="Times New Roman" w:hAnsi="Times New Roman"/>
        </w:rPr>
        <w:t>o</w:t>
      </w:r>
    </w:p>
    <w:sectPr w:rsidR="00EA56B6" w:rsidRPr="00EE1AC0" w:rsidSect="0014255C">
      <w:headerReference w:type="default" r:id="rId12"/>
      <w:headerReference w:type="first" r:id="rId13"/>
      <w:pgSz w:w="11906" w:h="16838"/>
      <w:pgMar w:top="3970" w:right="1416" w:bottom="1985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01C5" w14:textId="77777777" w:rsidR="006A088E" w:rsidRDefault="006A088E">
      <w:r>
        <w:separator/>
      </w:r>
    </w:p>
  </w:endnote>
  <w:endnote w:type="continuationSeparator" w:id="0">
    <w:p w14:paraId="45094054" w14:textId="77777777" w:rsidR="006A088E" w:rsidRDefault="006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EBC1" w14:textId="77777777" w:rsidR="006A088E" w:rsidRDefault="006A088E">
      <w:r>
        <w:separator/>
      </w:r>
    </w:p>
  </w:footnote>
  <w:footnote w:type="continuationSeparator" w:id="0">
    <w:p w14:paraId="5D9B438F" w14:textId="77777777" w:rsidR="006A088E" w:rsidRDefault="006A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F98B" w14:textId="77777777" w:rsidR="00EA56B6" w:rsidRDefault="00116904">
    <w:pPr>
      <w:pStyle w:val="Intestazione"/>
      <w:tabs>
        <w:tab w:val="clear" w:pos="4819"/>
        <w:tab w:val="clear" w:pos="9638"/>
      </w:tabs>
      <w:ind w:left="-851" w:right="-851"/>
      <w:jc w:val="center"/>
    </w:pPr>
    <w:r>
      <w:rPr>
        <w:noProof/>
      </w:rPr>
      <w:drawing>
        <wp:inline distT="0" distB="0" distL="0" distR="0" wp14:anchorId="012E4BE6" wp14:editId="68226169">
          <wp:extent cx="6120130" cy="1693545"/>
          <wp:effectExtent l="0" t="0" r="0" b="0"/>
          <wp:docPr id="108813446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F7315" w14:textId="77777777" w:rsidR="009D697F" w:rsidRDefault="009D69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D89E" w14:textId="77777777" w:rsidR="00EA56B6" w:rsidRDefault="00116904">
    <w:pPr>
      <w:pStyle w:val="Intestazione"/>
      <w:jc w:val="center"/>
    </w:pPr>
    <w:r>
      <w:rPr>
        <w:noProof/>
      </w:rPr>
      <w:drawing>
        <wp:inline distT="0" distB="0" distL="0" distR="0" wp14:anchorId="09FFF575" wp14:editId="3B782F32">
          <wp:extent cx="6120130" cy="1693545"/>
          <wp:effectExtent l="0" t="0" r="0" b="0"/>
          <wp:docPr id="33260903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84"/>
    <w:multiLevelType w:val="hybridMultilevel"/>
    <w:tmpl w:val="3C1EB23E"/>
    <w:lvl w:ilvl="0" w:tplc="79146360">
      <w:start w:val="1"/>
      <w:numFmt w:val="bullet"/>
      <w:lvlText w:val="­"/>
      <w:lvlJc w:val="left"/>
      <w:pPr>
        <w:ind w:left="833" w:hanging="360"/>
      </w:pPr>
      <w:rPr>
        <w:rFonts w:ascii="Courier New" w:hAnsi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5B34C3"/>
    <w:multiLevelType w:val="hybridMultilevel"/>
    <w:tmpl w:val="A4585866"/>
    <w:lvl w:ilvl="0" w:tplc="937EBC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62EF2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152BD9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15092C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030B0C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6F4788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66C6B3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828F3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CE00E5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035A89"/>
    <w:multiLevelType w:val="multilevel"/>
    <w:tmpl w:val="E5A21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963D8C"/>
    <w:multiLevelType w:val="multilevel"/>
    <w:tmpl w:val="A5843BF8"/>
    <w:lvl w:ilvl="0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FB0DE7"/>
    <w:multiLevelType w:val="multilevel"/>
    <w:tmpl w:val="11C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1D261F"/>
    <w:multiLevelType w:val="multilevel"/>
    <w:tmpl w:val="41CC7DB2"/>
    <w:lvl w:ilvl="0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932"/>
        </w:tabs>
        <w:ind w:left="193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2"/>
        </w:tabs>
        <w:ind w:left="229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12"/>
        </w:tabs>
        <w:ind w:left="30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2"/>
        </w:tabs>
        <w:ind w:left="337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92"/>
        </w:tabs>
        <w:ind w:left="409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2"/>
        </w:tabs>
        <w:ind w:left="4452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6C761A9"/>
    <w:multiLevelType w:val="multilevel"/>
    <w:tmpl w:val="D4E4D1D8"/>
    <w:lvl w:ilvl="0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75611A3"/>
    <w:multiLevelType w:val="multilevel"/>
    <w:tmpl w:val="9940DBAC"/>
    <w:lvl w:ilvl="0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8A56025"/>
    <w:multiLevelType w:val="hybridMultilevel"/>
    <w:tmpl w:val="AF04C9D8"/>
    <w:lvl w:ilvl="0" w:tplc="42A2951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D674767"/>
    <w:multiLevelType w:val="hybridMultilevel"/>
    <w:tmpl w:val="8A987A06"/>
    <w:lvl w:ilvl="0" w:tplc="42A29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BF7DEB"/>
    <w:multiLevelType w:val="multilevel"/>
    <w:tmpl w:val="160657CA"/>
    <w:lvl w:ilvl="0">
      <w:start w:val="1"/>
      <w:numFmt w:val="bullet"/>
      <w:lvlText w:val="­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932"/>
        </w:tabs>
        <w:ind w:left="193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2"/>
        </w:tabs>
        <w:ind w:left="229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12"/>
        </w:tabs>
        <w:ind w:left="30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2"/>
        </w:tabs>
        <w:ind w:left="337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92"/>
        </w:tabs>
        <w:ind w:left="409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2"/>
        </w:tabs>
        <w:ind w:left="4452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4FA3D63"/>
    <w:multiLevelType w:val="multilevel"/>
    <w:tmpl w:val="D6A64BC4"/>
    <w:lvl w:ilvl="0">
      <w:start w:val="1"/>
      <w:numFmt w:val="bullet"/>
      <w:lvlText w:val="­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9F566FA"/>
    <w:multiLevelType w:val="hybridMultilevel"/>
    <w:tmpl w:val="B2DC3E80"/>
    <w:lvl w:ilvl="0" w:tplc="1EA86C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E51168"/>
    <w:multiLevelType w:val="multilevel"/>
    <w:tmpl w:val="5608C20A"/>
    <w:lvl w:ilvl="0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num w:numId="1" w16cid:durableId="1118061260">
    <w:abstractNumId w:val="4"/>
  </w:num>
  <w:num w:numId="2" w16cid:durableId="2069111503">
    <w:abstractNumId w:val="3"/>
  </w:num>
  <w:num w:numId="3" w16cid:durableId="1533304212">
    <w:abstractNumId w:val="2"/>
  </w:num>
  <w:num w:numId="4" w16cid:durableId="1274098502">
    <w:abstractNumId w:val="1"/>
  </w:num>
  <w:num w:numId="5" w16cid:durableId="1331104673">
    <w:abstractNumId w:val="13"/>
  </w:num>
  <w:num w:numId="6" w16cid:durableId="309292621">
    <w:abstractNumId w:val="7"/>
  </w:num>
  <w:num w:numId="7" w16cid:durableId="1745109304">
    <w:abstractNumId w:val="6"/>
  </w:num>
  <w:num w:numId="8" w16cid:durableId="1057898803">
    <w:abstractNumId w:val="10"/>
  </w:num>
  <w:num w:numId="9" w16cid:durableId="130945005">
    <w:abstractNumId w:val="0"/>
  </w:num>
  <w:num w:numId="10" w16cid:durableId="1312321228">
    <w:abstractNumId w:val="11"/>
  </w:num>
  <w:num w:numId="11" w16cid:durableId="1721511029">
    <w:abstractNumId w:val="12"/>
  </w:num>
  <w:num w:numId="12" w16cid:durableId="929116222">
    <w:abstractNumId w:val="5"/>
  </w:num>
  <w:num w:numId="13" w16cid:durableId="622425822">
    <w:abstractNumId w:val="9"/>
  </w:num>
  <w:num w:numId="14" w16cid:durableId="1791901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B6"/>
    <w:rsid w:val="000129B0"/>
    <w:rsid w:val="000579F1"/>
    <w:rsid w:val="00064A8E"/>
    <w:rsid w:val="00073819"/>
    <w:rsid w:val="000A0C3D"/>
    <w:rsid w:val="000B2CED"/>
    <w:rsid w:val="000C1EA8"/>
    <w:rsid w:val="000C7469"/>
    <w:rsid w:val="000E2380"/>
    <w:rsid w:val="000E3905"/>
    <w:rsid w:val="00107E98"/>
    <w:rsid w:val="00116904"/>
    <w:rsid w:val="00123C25"/>
    <w:rsid w:val="0014081E"/>
    <w:rsid w:val="0014255C"/>
    <w:rsid w:val="001717DB"/>
    <w:rsid w:val="00190B51"/>
    <w:rsid w:val="001A68CC"/>
    <w:rsid w:val="001A6B39"/>
    <w:rsid w:val="001B46FF"/>
    <w:rsid w:val="001B79A7"/>
    <w:rsid w:val="001C123B"/>
    <w:rsid w:val="001C7E11"/>
    <w:rsid w:val="001E269B"/>
    <w:rsid w:val="001E652B"/>
    <w:rsid w:val="001E70E9"/>
    <w:rsid w:val="00201240"/>
    <w:rsid w:val="002620B2"/>
    <w:rsid w:val="002953F5"/>
    <w:rsid w:val="002D5923"/>
    <w:rsid w:val="002D68FA"/>
    <w:rsid w:val="002D784E"/>
    <w:rsid w:val="0030222E"/>
    <w:rsid w:val="00345716"/>
    <w:rsid w:val="003552AB"/>
    <w:rsid w:val="00365DC3"/>
    <w:rsid w:val="003D2247"/>
    <w:rsid w:val="00403B23"/>
    <w:rsid w:val="0042282B"/>
    <w:rsid w:val="0044322C"/>
    <w:rsid w:val="00464E7C"/>
    <w:rsid w:val="004C0839"/>
    <w:rsid w:val="004C1CC4"/>
    <w:rsid w:val="004C5210"/>
    <w:rsid w:val="005460FD"/>
    <w:rsid w:val="00553B38"/>
    <w:rsid w:val="00565208"/>
    <w:rsid w:val="005843A3"/>
    <w:rsid w:val="005E264C"/>
    <w:rsid w:val="0060170B"/>
    <w:rsid w:val="006147CF"/>
    <w:rsid w:val="00693BEC"/>
    <w:rsid w:val="006A088E"/>
    <w:rsid w:val="00755F8B"/>
    <w:rsid w:val="00760C72"/>
    <w:rsid w:val="00766106"/>
    <w:rsid w:val="00776F7E"/>
    <w:rsid w:val="0078005C"/>
    <w:rsid w:val="0078050E"/>
    <w:rsid w:val="007C5932"/>
    <w:rsid w:val="007D3225"/>
    <w:rsid w:val="007F16CB"/>
    <w:rsid w:val="00816E92"/>
    <w:rsid w:val="008172DF"/>
    <w:rsid w:val="00854BCE"/>
    <w:rsid w:val="00857C8B"/>
    <w:rsid w:val="008B278F"/>
    <w:rsid w:val="008E2524"/>
    <w:rsid w:val="00923D63"/>
    <w:rsid w:val="00925CE8"/>
    <w:rsid w:val="009641EF"/>
    <w:rsid w:val="009A2B0B"/>
    <w:rsid w:val="009D697F"/>
    <w:rsid w:val="009F636D"/>
    <w:rsid w:val="00A42905"/>
    <w:rsid w:val="00A53095"/>
    <w:rsid w:val="00AD3A87"/>
    <w:rsid w:val="00AF06E6"/>
    <w:rsid w:val="00B720A9"/>
    <w:rsid w:val="00B8697C"/>
    <w:rsid w:val="00B924F5"/>
    <w:rsid w:val="00BD19FD"/>
    <w:rsid w:val="00C31455"/>
    <w:rsid w:val="00C32BE5"/>
    <w:rsid w:val="00C3683C"/>
    <w:rsid w:val="00C7590C"/>
    <w:rsid w:val="00CC2CEB"/>
    <w:rsid w:val="00CE3224"/>
    <w:rsid w:val="00D969A3"/>
    <w:rsid w:val="00D96DFF"/>
    <w:rsid w:val="00DB4551"/>
    <w:rsid w:val="00DD1D81"/>
    <w:rsid w:val="00DF41AB"/>
    <w:rsid w:val="00E04D4E"/>
    <w:rsid w:val="00E12C29"/>
    <w:rsid w:val="00E33DD7"/>
    <w:rsid w:val="00E43FB6"/>
    <w:rsid w:val="00E92EAB"/>
    <w:rsid w:val="00E95772"/>
    <w:rsid w:val="00EA56B6"/>
    <w:rsid w:val="00EC1C86"/>
    <w:rsid w:val="00ED49E0"/>
    <w:rsid w:val="00EE1AC0"/>
    <w:rsid w:val="00EE289F"/>
    <w:rsid w:val="00F147F5"/>
    <w:rsid w:val="00F160DB"/>
    <w:rsid w:val="00F61A64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110"/>
  <w15:docId w15:val="{17A6A7F4-920D-4356-869E-4C3E39CE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uiPriority w:val="9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qFormat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qFormat/>
    <w:rPr>
      <w:sz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48">
    <w:name w:val="ListLabel 48"/>
    <w:qFormat/>
    <w:rPr>
      <w:rFonts w:ascii="Times New Roman" w:hAnsi="Times New Roman" w:cs="OpenSymbol"/>
      <w:sz w:val="23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67">
    <w:name w:val="ListLabel 67"/>
    <w:qFormat/>
    <w:rPr>
      <w:rFonts w:ascii="Times New Roman" w:hAnsi="Times New Roman" w:cs="OpenSymbol"/>
      <w:sz w:val="23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/>
      <w:color w:val="000000"/>
      <w:sz w:val="23"/>
      <w:szCs w:val="23"/>
      <w:u w:val="non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rFonts w:ascii="Times New Roman" w:hAnsi="Times New Roman"/>
      <w:sz w:val="28"/>
      <w:szCs w:val="20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widowControl w:val="0"/>
      <w:ind w:left="720"/>
      <w:contextualSpacing/>
      <w:jc w:val="left"/>
    </w:pPr>
    <w:rPr>
      <w:rFonts w:ascii="Times New Roman" w:hAnsi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61A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sna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6F5A0C8332E4F83BACE26775221CC" ma:contentTypeVersion="11" ma:contentTypeDescription="Creare un nuovo documento." ma:contentTypeScope="" ma:versionID="e4dc261f69e85f7ea300bf3d37af6593">
  <xsd:schema xmlns:xsd="http://www.w3.org/2001/XMLSchema" xmlns:xs="http://www.w3.org/2001/XMLSchema" xmlns:p="http://schemas.microsoft.com/office/2006/metadata/properties" xmlns:ns3="e11393ca-c62c-4402-8529-d43d22dbe68a" targetNamespace="http://schemas.microsoft.com/office/2006/metadata/properties" ma:root="true" ma:fieldsID="42a93fcb851f4c4a4a2c105662183481" ns3:_="">
    <xsd:import namespace="e11393ca-c62c-4402-8529-d43d22dbe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93ca-c62c-4402-8529-d43d22dbe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D4B5-DE67-4EB5-9DA6-F42DF25ED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C5727-F380-454B-9F4D-77B7E4D4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93ca-c62c-4402-8529-d43d22dbe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BE03B-1D31-40A8-816B-760BA3F2A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006D6-6927-4BAB-AF18-134ABF2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6024</Characters>
  <Application>Microsoft Office Word</Application>
  <DocSecurity>0</DocSecurity>
  <Lines>50</Lines>
  <Paragraphs>14</Paragraphs>
  <ScaleCrop>false</ScaleCrop>
  <Company>Sede di Bologna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</dc:title>
  <dc:subject/>
  <dc:creator>Dott. Mauro Bortolani</dc:creator>
  <dc:description/>
  <cp:lastModifiedBy>Carlucci Cristiana</cp:lastModifiedBy>
  <cp:revision>3</cp:revision>
  <cp:lastPrinted>2024-04-04T12:21:00Z</cp:lastPrinted>
  <dcterms:created xsi:type="dcterms:W3CDTF">2024-06-10T13:03:00Z</dcterms:created>
  <dcterms:modified xsi:type="dcterms:W3CDTF">2024-06-10T13:13:00Z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Sede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2024-04-04T11:47:00Z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e77e33f3-4c91-4692-9fa0-8fa3c75fe58f</vt:lpwstr>
  </property>
  <property fmtid="{D5CDD505-2E9C-101B-9397-08002B2CF9AE}" pid="15" name="MSIP_Label_5097a60d-5525-435b-8989-8eb48ac0c8cd_ContentBits">
    <vt:lpwstr>0</vt:lpwstr>
  </property>
  <property fmtid="{D5CDD505-2E9C-101B-9397-08002B2CF9AE}" pid="16" name="ContentTypeId">
    <vt:lpwstr>0x01010041C6F5A0C8332E4F83BACE26775221CC</vt:lpwstr>
  </property>
</Properties>
</file>